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CF" w:rsidRPr="000001F2" w:rsidRDefault="00306046" w:rsidP="000001F2">
      <w:hyperlink r:id="rId4" w:history="1">
        <w:r>
          <w:rPr>
            <w:rStyle w:val="Hyperlink"/>
            <w:rFonts w:eastAsia="Times New Roman"/>
          </w:rPr>
          <w:t>https://www.deutsche-schachjugend</w:t>
        </w:r>
        <w:bookmarkStart w:id="0" w:name="_GoBack"/>
        <w:bookmarkEnd w:id="0"/>
        <w:r>
          <w:rPr>
            <w:rStyle w:val="Hyperlink"/>
            <w:rFonts w:eastAsia="Times New Roman"/>
          </w:rPr>
          <w:t>.de/2019/dsm-wk-3/</w:t>
        </w:r>
      </w:hyperlink>
    </w:p>
    <w:sectPr w:rsidR="003C5DCF" w:rsidRPr="000001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46"/>
    <w:rsid w:val="000001F2"/>
    <w:rsid w:val="00306046"/>
    <w:rsid w:val="003C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43E2A-BC33-4580-B81B-3DB3145F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1F2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060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utsche-schachjugend.de/2019/dsm-wk-3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ODSG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Hempel, Katrin</dc:creator>
  <cp:keywords/>
  <dc:description/>
  <cp:lastModifiedBy>Hempel, Katrin</cp:lastModifiedBy>
  <cp:revision>1</cp:revision>
  <dcterms:created xsi:type="dcterms:W3CDTF">2019-05-24T11:58:00Z</dcterms:created>
  <dcterms:modified xsi:type="dcterms:W3CDTF">2019-05-24T12:01:00Z</dcterms:modified>
</cp:coreProperties>
</file>